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0E4" w:rsidRDefault="0051707A">
      <w:pPr>
        <w:jc w:val="center"/>
        <w:rPr>
          <w:b/>
          <w:sz w:val="32"/>
          <w:szCs w:val="32"/>
          <w:lang/>
        </w:rPr>
      </w:pPr>
      <w:r>
        <w:rPr>
          <w:b/>
          <w:sz w:val="32"/>
          <w:szCs w:val="32"/>
          <w:lang/>
        </w:rPr>
        <w:t>ПРИПРЕМА ЗА ИЗВОЂЕЊЕ ЧАСА</w:t>
      </w:r>
    </w:p>
    <w:p w:rsidR="00DC70E4" w:rsidRDefault="0051707A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МЕТОДИЧКИ ПОДАЦИ:</w:t>
      </w:r>
    </w:p>
    <w:p w:rsidR="007E534B" w:rsidRPr="007E534B" w:rsidRDefault="007E534B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Тема: Процеси у савременом свету</w:t>
      </w:r>
    </w:p>
    <w:p w:rsidR="00DC70E4" w:rsidRPr="00912A55" w:rsidRDefault="0051707A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Час број: </w:t>
      </w:r>
      <w:r w:rsidR="00912A55" w:rsidRPr="00912A55">
        <w:rPr>
          <w:sz w:val="24"/>
          <w:szCs w:val="24"/>
          <w:lang/>
        </w:rPr>
        <w:t>други час у теми</w:t>
      </w:r>
    </w:p>
    <w:p w:rsidR="00DC70E4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Разред и одељење: Пети</w:t>
      </w:r>
    </w:p>
    <w:p w:rsidR="00DC70E4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Наставник: </w:t>
      </w:r>
    </w:p>
    <w:p w:rsidR="00DC70E4" w:rsidRPr="00427EBE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Датум одржавања:</w:t>
      </w:r>
    </w:p>
    <w:p w:rsidR="00DC70E4" w:rsidRPr="00427EBE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Основна школа:</w:t>
      </w:r>
      <w:r w:rsidR="00427EBE">
        <w:rPr>
          <w:sz w:val="24"/>
          <w:szCs w:val="24"/>
          <w:lang/>
        </w:rPr>
        <w:t xml:space="preserve"> </w:t>
      </w:r>
    </w:p>
    <w:p w:rsidR="00DC70E4" w:rsidRPr="00427EBE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Наставна област:</w:t>
      </w:r>
      <w:r w:rsidR="00427EBE">
        <w:rPr>
          <w:sz w:val="24"/>
          <w:szCs w:val="24"/>
          <w:lang/>
        </w:rPr>
        <w:t xml:space="preserve"> </w:t>
      </w:r>
      <w:r w:rsidR="007E534B">
        <w:rPr>
          <w:sz w:val="24"/>
          <w:szCs w:val="24"/>
          <w:lang/>
        </w:rPr>
        <w:t>Наши идентитети</w:t>
      </w:r>
    </w:p>
    <w:p w:rsidR="00DC70E4" w:rsidRDefault="0051707A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Наставна јединица: </w:t>
      </w:r>
      <w:r w:rsidR="007E534B">
        <w:rPr>
          <w:bCs/>
          <w:sz w:val="24"/>
          <w:szCs w:val="24"/>
          <w:lang/>
        </w:rPr>
        <w:t>Толеранција</w:t>
      </w:r>
    </w:p>
    <w:p w:rsidR="00DC70E4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Врста ( тип ) часа:</w:t>
      </w:r>
      <w:r>
        <w:rPr>
          <w:sz w:val="24"/>
          <w:szCs w:val="24"/>
          <w:lang/>
        </w:rPr>
        <w:t xml:space="preserve"> Обрада</w:t>
      </w:r>
    </w:p>
    <w:p w:rsidR="00DC70E4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Облици рада: </w:t>
      </w:r>
      <w:r>
        <w:rPr>
          <w:sz w:val="24"/>
          <w:szCs w:val="24"/>
          <w:lang/>
        </w:rPr>
        <w:t>Фронтални,</w:t>
      </w:r>
      <w:r w:rsidR="0023719C">
        <w:rPr>
          <w:sz w:val="24"/>
          <w:szCs w:val="24"/>
          <w:lang/>
        </w:rPr>
        <w:t xml:space="preserve">рад у групи, </w:t>
      </w:r>
      <w:r>
        <w:rPr>
          <w:sz w:val="24"/>
          <w:szCs w:val="24"/>
          <w:lang/>
        </w:rPr>
        <w:t xml:space="preserve"> индивидуални.</w:t>
      </w:r>
    </w:p>
    <w:p w:rsidR="00DC70E4" w:rsidRDefault="0023719C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Наставне методе: </w:t>
      </w:r>
      <w:r w:rsidR="0051707A">
        <w:rPr>
          <w:bCs/>
          <w:sz w:val="24"/>
          <w:szCs w:val="24"/>
          <w:lang/>
        </w:rPr>
        <w:t xml:space="preserve"> дискусија</w:t>
      </w:r>
      <w:r>
        <w:rPr>
          <w:bCs/>
          <w:sz w:val="24"/>
          <w:szCs w:val="24"/>
          <w:lang/>
        </w:rPr>
        <w:t>/разговор о причи, рад на причи/писање приче</w:t>
      </w:r>
    </w:p>
    <w:p w:rsidR="00DC70E4" w:rsidRDefault="00427EBE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Наставна средства: </w:t>
      </w:r>
      <w:r w:rsidR="0023719C">
        <w:rPr>
          <w:bCs/>
          <w:sz w:val="24"/>
          <w:szCs w:val="24"/>
          <w:lang/>
        </w:rPr>
        <w:t xml:space="preserve"> Табла или ФЧ табла</w:t>
      </w:r>
    </w:p>
    <w:p w:rsidR="00DC70E4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Потребна опрема: </w:t>
      </w:r>
      <w:r>
        <w:rPr>
          <w:sz w:val="24"/>
          <w:szCs w:val="24"/>
          <w:lang/>
        </w:rPr>
        <w:t>фломастери, ф</w:t>
      </w:r>
      <w:r w:rsidR="0023719C">
        <w:rPr>
          <w:sz w:val="24"/>
          <w:szCs w:val="24"/>
          <w:lang/>
        </w:rPr>
        <w:t xml:space="preserve">лип чарт папир </w:t>
      </w:r>
      <w:r>
        <w:rPr>
          <w:sz w:val="24"/>
          <w:szCs w:val="24"/>
          <w:lang/>
        </w:rPr>
        <w:t>.</w:t>
      </w:r>
    </w:p>
    <w:p w:rsidR="00DC70E4" w:rsidRDefault="0051707A">
      <w:pPr>
        <w:pStyle w:val="ListParagraph"/>
        <w:ind w:left="0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Дигитални образовни материјал:  </w:t>
      </w:r>
      <w:r w:rsidR="0023719C">
        <w:rPr>
          <w:b/>
          <w:sz w:val="24"/>
          <w:szCs w:val="24"/>
          <w:lang/>
        </w:rPr>
        <w:t>/</w:t>
      </w:r>
    </w:p>
    <w:p w:rsidR="00DC70E4" w:rsidRDefault="0051707A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>Циљ часа:</w:t>
      </w:r>
      <w:r w:rsidR="007E534B">
        <w:rPr>
          <w:bCs/>
          <w:sz w:val="24"/>
          <w:szCs w:val="24"/>
          <w:lang/>
        </w:rPr>
        <w:t xml:space="preserve"> Усвајање знања о појму (не)толеранција ;</w:t>
      </w:r>
      <w:r>
        <w:rPr>
          <w:bCs/>
          <w:sz w:val="24"/>
          <w:szCs w:val="24"/>
          <w:lang/>
        </w:rPr>
        <w:t xml:space="preserve"> развој емпатије за различитост и недисриминаторног понашања ученика.</w:t>
      </w:r>
    </w:p>
    <w:p w:rsidR="00DC70E4" w:rsidRDefault="0051707A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Исходи: </w:t>
      </w:r>
      <w:r>
        <w:rPr>
          <w:bCs/>
          <w:sz w:val="24"/>
          <w:szCs w:val="24"/>
          <w:lang/>
        </w:rPr>
        <w:t xml:space="preserve">По завршеној теми ученик ће бити у стању да: </w:t>
      </w:r>
    </w:p>
    <w:p w:rsidR="007E534B" w:rsidRDefault="007E534B" w:rsidP="007E534B">
      <w:pPr>
        <w:pStyle w:val="ListParagraph"/>
        <w:numPr>
          <w:ilvl w:val="0"/>
          <w:numId w:val="2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>Наводи примере нетолеранције по различитим основама</w:t>
      </w:r>
    </w:p>
    <w:p w:rsidR="00427EBE" w:rsidRPr="0023719C" w:rsidRDefault="007E534B" w:rsidP="0023719C">
      <w:pPr>
        <w:pStyle w:val="ListParagraph"/>
        <w:numPr>
          <w:ilvl w:val="0"/>
          <w:numId w:val="2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>Проналази примере нетолеранције у књижевним делима</w:t>
      </w:r>
    </w:p>
    <w:p w:rsidR="00DC70E4" w:rsidRDefault="0051707A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Кључни појмови: </w:t>
      </w:r>
      <w:r w:rsidR="007E534B">
        <w:rPr>
          <w:bCs/>
          <w:sz w:val="24"/>
          <w:szCs w:val="24"/>
          <w:lang/>
        </w:rPr>
        <w:t xml:space="preserve">различитост, </w:t>
      </w:r>
      <w:r>
        <w:rPr>
          <w:bCs/>
          <w:sz w:val="24"/>
          <w:szCs w:val="24"/>
          <w:lang/>
        </w:rPr>
        <w:t xml:space="preserve"> толеранција.</w:t>
      </w:r>
    </w:p>
    <w:p w:rsidR="00DC70E4" w:rsidRDefault="0051707A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Међупредметна компетенција: </w:t>
      </w:r>
      <w:r>
        <w:rPr>
          <w:bCs/>
          <w:sz w:val="24"/>
          <w:szCs w:val="24"/>
          <w:lang/>
        </w:rPr>
        <w:t>друштвене и грађанске компете</w:t>
      </w:r>
      <w:r w:rsidR="0023719C">
        <w:rPr>
          <w:bCs/>
          <w:sz w:val="24"/>
          <w:szCs w:val="24"/>
          <w:lang/>
        </w:rPr>
        <w:t>нције, комуникативна, сарадња, решавање проблема.</w:t>
      </w:r>
    </w:p>
    <w:p w:rsidR="00DC70E4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Међупредметна повезаност: </w:t>
      </w:r>
      <w:r>
        <w:rPr>
          <w:sz w:val="24"/>
          <w:szCs w:val="24"/>
          <w:lang/>
        </w:rPr>
        <w:t>Српски језик (развијање говорне културе, дискусија ).</w:t>
      </w:r>
    </w:p>
    <w:p w:rsidR="00DC70E4" w:rsidRDefault="0051707A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Начин провере остварености исхода: </w:t>
      </w:r>
      <w:r>
        <w:rPr>
          <w:sz w:val="24"/>
          <w:szCs w:val="24"/>
          <w:lang/>
        </w:rPr>
        <w:t>На основу усмених одговора и практичних радова, наставник  ће утврдити постигнути ниво очекиваних исхода.</w:t>
      </w:r>
    </w:p>
    <w:p w:rsidR="0023719C" w:rsidRDefault="0023719C">
      <w:pPr>
        <w:rPr>
          <w:b/>
          <w:sz w:val="24"/>
          <w:szCs w:val="24"/>
          <w:lang/>
        </w:rPr>
      </w:pPr>
    </w:p>
    <w:p w:rsidR="00DC70E4" w:rsidRDefault="0051707A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lastRenderedPageBreak/>
        <w:t>ТОК ЧАСА:</w:t>
      </w:r>
    </w:p>
    <w:tbl>
      <w:tblPr>
        <w:tblW w:w="10395" w:type="dxa"/>
        <w:tblInd w:w="15" w:type="dxa"/>
        <w:tblBorders>
          <w:top w:val="single" w:sz="4" w:space="0" w:color="auto"/>
        </w:tblBorders>
        <w:tblLayout w:type="fixed"/>
        <w:tblLook w:val="04A0"/>
      </w:tblPr>
      <w:tblGrid>
        <w:gridCol w:w="1653"/>
        <w:gridCol w:w="4467"/>
        <w:gridCol w:w="4269"/>
        <w:gridCol w:w="6"/>
      </w:tblGrid>
      <w:tr w:rsidR="00DC70E4" w:rsidTr="0023719C">
        <w:trPr>
          <w:trHeight w:val="93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0E4" w:rsidRDefault="00DC70E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DC70E4" w:rsidRPr="0023719C" w:rsidRDefault="0051707A" w:rsidP="0023719C">
            <w:pPr>
              <w:jc w:val="center"/>
              <w:rPr>
                <w:b/>
                <w:lang/>
              </w:rPr>
            </w:pPr>
            <w:r w:rsidRPr="0023719C">
              <w:rPr>
                <w:b/>
                <w:lang/>
              </w:rPr>
              <w:t>Д</w:t>
            </w:r>
            <w:r w:rsidR="0023719C">
              <w:rPr>
                <w:b/>
                <w:lang/>
              </w:rPr>
              <w:t>ео часа са оквирном артикулациј</w:t>
            </w:r>
            <w:r w:rsidRPr="0023719C">
              <w:rPr>
                <w:b/>
                <w:lang/>
              </w:rPr>
              <w:t>м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0E4" w:rsidRDefault="00DC70E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DC70E4" w:rsidRDefault="00DC70E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DC70E4" w:rsidRDefault="0051707A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Активности наставника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0E4" w:rsidRDefault="00DC70E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DC70E4" w:rsidRDefault="00DC70E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DC70E4" w:rsidRDefault="0051707A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Активности ученика</w:t>
            </w:r>
          </w:p>
        </w:tc>
      </w:tr>
      <w:tr w:rsidR="00DC70E4" w:rsidTr="0023719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200"/>
        </w:trPr>
        <w:tc>
          <w:tcPr>
            <w:tcW w:w="1653" w:type="dxa"/>
          </w:tcPr>
          <w:p w:rsidR="00DC70E4" w:rsidRDefault="00DC70E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DC70E4" w:rsidRDefault="0051707A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Уводни део</w:t>
            </w:r>
          </w:p>
          <w:p w:rsidR="00DC70E4" w:rsidRDefault="0050490A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10</w:t>
            </w:r>
            <w:r w:rsidR="0051707A">
              <w:rPr>
                <w:b/>
                <w:sz w:val="24"/>
                <w:szCs w:val="24"/>
                <w:lang/>
              </w:rPr>
              <w:t xml:space="preserve">  минута</w:t>
            </w:r>
          </w:p>
        </w:tc>
        <w:tc>
          <w:tcPr>
            <w:tcW w:w="4467" w:type="dxa"/>
            <w:shd w:val="clear" w:color="auto" w:fill="auto"/>
          </w:tcPr>
          <w:p w:rsidR="00DC70E4" w:rsidRDefault="0051707A">
            <w:pPr>
              <w:pStyle w:val="ListParagraph"/>
              <w:ind w:left="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наставник са ученицима прави распоред седења у кругу</w:t>
            </w:r>
          </w:p>
          <w:p w:rsidR="00DC70E4" w:rsidRDefault="003B4517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чита причу „Господин Ускогрудић нема ниједног пријатеља“</w:t>
            </w:r>
          </w:p>
          <w:p w:rsidR="003B4517" w:rsidRDefault="00912A55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д</w:t>
            </w:r>
            <w:r w:rsidR="003B4517">
              <w:rPr>
                <w:sz w:val="24"/>
                <w:szCs w:val="24"/>
                <w:lang/>
              </w:rPr>
              <w:t>ели ученицима папире са причом</w:t>
            </w:r>
          </w:p>
          <w:p w:rsidR="00D37618" w:rsidRDefault="00D37618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води дискусијо о понашању главног јунака Мрзоја</w:t>
            </w:r>
          </w:p>
        </w:tc>
        <w:tc>
          <w:tcPr>
            <w:tcW w:w="4269" w:type="dxa"/>
            <w:shd w:val="clear" w:color="auto" w:fill="auto"/>
          </w:tcPr>
          <w:p w:rsidR="00DC70E4" w:rsidRDefault="0051707A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>- помажу око размештаја столица и  седају у круг</w:t>
            </w:r>
          </w:p>
          <w:p w:rsidR="003B4517" w:rsidRDefault="003B4517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>- слушају причу</w:t>
            </w:r>
          </w:p>
          <w:p w:rsidR="0051707A" w:rsidRDefault="0051707A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 xml:space="preserve">- узимају папире са причом </w:t>
            </w:r>
          </w:p>
          <w:p w:rsidR="00D37618" w:rsidRDefault="00D37618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>- учествују у дискусији</w:t>
            </w:r>
          </w:p>
          <w:p w:rsidR="00DC70E4" w:rsidRDefault="00DC70E4">
            <w:pPr>
              <w:pStyle w:val="ListParagraph"/>
              <w:rPr>
                <w:bCs/>
                <w:sz w:val="24"/>
                <w:szCs w:val="24"/>
                <w:lang/>
              </w:rPr>
            </w:pPr>
          </w:p>
          <w:p w:rsidR="00DC70E4" w:rsidRDefault="00DC70E4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</w:p>
          <w:p w:rsidR="00DC70E4" w:rsidRDefault="00DC70E4">
            <w:pPr>
              <w:pStyle w:val="ListParagraph"/>
              <w:rPr>
                <w:bCs/>
                <w:sz w:val="24"/>
                <w:szCs w:val="24"/>
                <w:lang/>
              </w:rPr>
            </w:pPr>
          </w:p>
        </w:tc>
      </w:tr>
      <w:tr w:rsidR="00DC70E4" w:rsidTr="0023719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785"/>
        </w:trPr>
        <w:tc>
          <w:tcPr>
            <w:tcW w:w="1653" w:type="dxa"/>
          </w:tcPr>
          <w:p w:rsidR="00DC70E4" w:rsidRDefault="00DC70E4">
            <w:pPr>
              <w:rPr>
                <w:b/>
                <w:sz w:val="24"/>
                <w:szCs w:val="24"/>
                <w:lang/>
              </w:rPr>
            </w:pPr>
          </w:p>
          <w:p w:rsidR="00DC70E4" w:rsidRDefault="0051707A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Главни део</w:t>
            </w:r>
          </w:p>
          <w:p w:rsidR="00DC70E4" w:rsidRDefault="001B1356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30</w:t>
            </w:r>
            <w:r w:rsidR="0051707A">
              <w:rPr>
                <w:b/>
                <w:sz w:val="24"/>
                <w:szCs w:val="24"/>
                <w:lang/>
              </w:rPr>
              <w:t xml:space="preserve">  минута</w:t>
            </w:r>
          </w:p>
        </w:tc>
        <w:tc>
          <w:tcPr>
            <w:tcW w:w="4467" w:type="dxa"/>
            <w:shd w:val="clear" w:color="auto" w:fill="auto"/>
          </w:tcPr>
          <w:p w:rsidR="00D37618" w:rsidRDefault="00D37618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позове ученике да направе другачији распоред седења у групама / четири групе</w:t>
            </w:r>
          </w:p>
          <w:p w:rsidR="00DC70E4" w:rsidRDefault="00D37618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- Дели ученицима материјал </w:t>
            </w:r>
            <w:r w:rsidR="0051707A">
              <w:rPr>
                <w:sz w:val="24"/>
                <w:szCs w:val="24"/>
                <w:lang/>
              </w:rPr>
              <w:t xml:space="preserve">( Исечена </w:t>
            </w:r>
            <w:r>
              <w:rPr>
                <w:sz w:val="24"/>
                <w:szCs w:val="24"/>
                <w:lang/>
              </w:rPr>
              <w:t xml:space="preserve"> реченица</w:t>
            </w:r>
            <w:r w:rsidR="0051707A">
              <w:rPr>
                <w:sz w:val="24"/>
                <w:szCs w:val="24"/>
                <w:lang/>
              </w:rPr>
              <w:t>:</w:t>
            </w:r>
            <w:r>
              <w:rPr>
                <w:sz w:val="24"/>
                <w:szCs w:val="24"/>
                <w:lang/>
              </w:rPr>
              <w:t xml:space="preserve"> </w:t>
            </w:r>
            <w:r w:rsidRPr="0051707A">
              <w:rPr>
                <w:i/>
                <w:sz w:val="24"/>
                <w:szCs w:val="24"/>
                <w:lang/>
              </w:rPr>
              <w:t>Не мирење</w:t>
            </w:r>
            <w:r>
              <w:rPr>
                <w:sz w:val="24"/>
                <w:szCs w:val="24"/>
                <w:lang/>
              </w:rPr>
              <w:t xml:space="preserve"> са другачијим мишљењима и ставовима )</w:t>
            </w:r>
          </w:p>
          <w:p w:rsidR="00D37618" w:rsidRDefault="00D37618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Пита: Да ли вас ова одредница асоцира на неки појам ? (очекивани одговор је нетолеранција.</w:t>
            </w:r>
          </w:p>
          <w:p w:rsidR="00D37618" w:rsidRDefault="00D37618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Пита: Шта је супротно од овог појма (очекивани одговор – толеранција)</w:t>
            </w:r>
            <w:r w:rsidR="0051707A">
              <w:rPr>
                <w:sz w:val="24"/>
                <w:szCs w:val="24"/>
                <w:lang/>
              </w:rPr>
              <w:t>.</w:t>
            </w:r>
          </w:p>
          <w:p w:rsidR="00912A55" w:rsidRDefault="00912A55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Како тумачимо изразе бела врана или црна овца?</w:t>
            </w:r>
          </w:p>
          <w:p w:rsidR="0050490A" w:rsidRDefault="0023719C" w:rsidP="003B4517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. Д</w:t>
            </w:r>
            <w:r w:rsidR="0050490A">
              <w:rPr>
                <w:sz w:val="24"/>
                <w:szCs w:val="24"/>
                <w:lang/>
              </w:rPr>
              <w:t>ели свакој групи задатак:</w:t>
            </w:r>
          </w:p>
          <w:p w:rsidR="0050490A" w:rsidRDefault="0050490A" w:rsidP="0050490A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група</w:t>
            </w:r>
          </w:p>
          <w:p w:rsidR="0050490A" w:rsidRDefault="0050490A" w:rsidP="0050490A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Смислите причу у којој неће бити толеранције међу актерима, сметаће им што су различити и један од њих ће бити изложен различитим облицима нетолерантног, насилног понашања. Ликови у причи:  ђак са бољим оценама и ђак са лошијим оценама из математике. Кључне речи: успех, другарство/другови, наставник, забава, писмени, туча. </w:t>
            </w:r>
          </w:p>
          <w:p w:rsidR="0050490A" w:rsidRPr="0050490A" w:rsidRDefault="0050490A" w:rsidP="0050490A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  <w:lang/>
              </w:rPr>
            </w:pPr>
            <w:r w:rsidRPr="0050490A">
              <w:rPr>
                <w:sz w:val="24"/>
                <w:szCs w:val="24"/>
                <w:lang/>
              </w:rPr>
              <w:lastRenderedPageBreak/>
              <w:t xml:space="preserve">група </w:t>
            </w:r>
          </w:p>
          <w:p w:rsidR="0050490A" w:rsidRDefault="0050490A" w:rsidP="0050490A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Смислите причу у којој ће</w:t>
            </w:r>
            <w:r w:rsidRPr="0050490A">
              <w:rPr>
                <w:sz w:val="24"/>
                <w:szCs w:val="24"/>
                <w:lang/>
              </w:rPr>
              <w:t xml:space="preserve"> бити то</w:t>
            </w:r>
            <w:r>
              <w:rPr>
                <w:sz w:val="24"/>
                <w:szCs w:val="24"/>
                <w:lang/>
              </w:rPr>
              <w:t xml:space="preserve">леранције међу актерима, неће им сметати  </w:t>
            </w:r>
            <w:r w:rsidRPr="0050490A">
              <w:rPr>
                <w:sz w:val="24"/>
                <w:szCs w:val="24"/>
                <w:lang/>
              </w:rPr>
              <w:t xml:space="preserve">што </w:t>
            </w:r>
            <w:r>
              <w:rPr>
                <w:sz w:val="24"/>
                <w:szCs w:val="24"/>
                <w:lang/>
              </w:rPr>
              <w:t>су различити те ће прихватити једни друге</w:t>
            </w:r>
            <w:r w:rsidRPr="0050490A">
              <w:rPr>
                <w:sz w:val="24"/>
                <w:szCs w:val="24"/>
                <w:lang/>
              </w:rPr>
              <w:t>.</w:t>
            </w:r>
            <w:r>
              <w:rPr>
                <w:sz w:val="24"/>
                <w:szCs w:val="24"/>
                <w:lang/>
              </w:rPr>
              <w:t xml:space="preserve"> Ово је једна толерантна прича.</w:t>
            </w:r>
            <w:r w:rsidRPr="0050490A">
              <w:rPr>
                <w:sz w:val="24"/>
                <w:szCs w:val="24"/>
                <w:lang/>
              </w:rPr>
              <w:t xml:space="preserve"> Ликови у причи:  ђак са бољим оценама и ђак са лошијим оценама из математике. Кључне речи: успех, другарство/другови, наставник, забава, писмени, туча.</w:t>
            </w:r>
          </w:p>
          <w:p w:rsidR="0050490A" w:rsidRPr="0050490A" w:rsidRDefault="0050490A" w:rsidP="0050490A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  <w:lang/>
              </w:rPr>
            </w:pPr>
            <w:r w:rsidRPr="0050490A">
              <w:rPr>
                <w:sz w:val="24"/>
                <w:szCs w:val="24"/>
                <w:lang/>
              </w:rPr>
              <w:t>група</w:t>
            </w:r>
          </w:p>
          <w:p w:rsidR="0050490A" w:rsidRDefault="0050490A" w:rsidP="0050490A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Смис</w:t>
            </w:r>
            <w:r w:rsidR="001B1356">
              <w:rPr>
                <w:sz w:val="24"/>
                <w:szCs w:val="24"/>
                <w:lang/>
              </w:rPr>
              <w:t>лите причу у којој припадници ове две скупине нису толерантни. Једна група је изложена нетолерантним облицима понашања друге групе. Њихове разлике им сметају. Ликови у причи: Група ученика 7. Разреда и група ученика 5.  разреда. Кључне речи: школско игралиште, кошарка, другрстви/другови, слабији, девојчице, наставник.</w:t>
            </w:r>
          </w:p>
          <w:p w:rsidR="001B1356" w:rsidRPr="001B1356" w:rsidRDefault="001B1356" w:rsidP="001B1356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група</w:t>
            </w:r>
          </w:p>
          <w:p w:rsidR="001B1356" w:rsidRDefault="001B1356" w:rsidP="0050490A">
            <w:pPr>
              <w:jc w:val="both"/>
              <w:rPr>
                <w:sz w:val="24"/>
                <w:szCs w:val="24"/>
                <w:lang/>
              </w:rPr>
            </w:pPr>
            <w:r w:rsidRPr="001B1356">
              <w:rPr>
                <w:sz w:val="24"/>
                <w:szCs w:val="24"/>
                <w:lang/>
              </w:rPr>
              <w:t xml:space="preserve">Смислите причу у којој </w:t>
            </w:r>
            <w:r>
              <w:rPr>
                <w:sz w:val="24"/>
                <w:szCs w:val="24"/>
                <w:lang/>
              </w:rPr>
              <w:t xml:space="preserve"> су припадници ове две скупине</w:t>
            </w:r>
            <w:r w:rsidRPr="001B1356">
              <w:rPr>
                <w:sz w:val="24"/>
                <w:szCs w:val="24"/>
                <w:lang/>
              </w:rPr>
              <w:t xml:space="preserve"> толерантни. </w:t>
            </w:r>
            <w:r>
              <w:rPr>
                <w:sz w:val="24"/>
                <w:szCs w:val="24"/>
                <w:lang/>
              </w:rPr>
              <w:t xml:space="preserve">Њима не смета што су различити, те они прихватају једни друге, осим тога, они ће покушати да једни друге уклјуче у своју игру и да се боље упознају. </w:t>
            </w:r>
            <w:r w:rsidRPr="001B1356">
              <w:rPr>
                <w:sz w:val="24"/>
                <w:szCs w:val="24"/>
                <w:lang/>
              </w:rPr>
              <w:t xml:space="preserve"> Ликови у причи: Група ученика 7. Разреда и група ученика 5.  разреда. Кључне речи: школско игралиште, кошарка, другрстви/другови, слабији, девојчице, наставник.</w:t>
            </w:r>
          </w:p>
          <w:p w:rsidR="0023719C" w:rsidRDefault="0023719C" w:rsidP="0050490A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 Позива групе да свака прочита своју причу</w:t>
            </w:r>
          </w:p>
          <w:p w:rsidR="0023719C" w:rsidRPr="0050490A" w:rsidRDefault="0023719C" w:rsidP="0050490A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- Даје повратну информацију </w:t>
            </w:r>
          </w:p>
        </w:tc>
        <w:tc>
          <w:tcPr>
            <w:tcW w:w="4269" w:type="dxa"/>
            <w:shd w:val="clear" w:color="auto" w:fill="auto"/>
          </w:tcPr>
          <w:p w:rsidR="00DC70E4" w:rsidRDefault="0051707A" w:rsidP="003B4517">
            <w:pPr>
              <w:pStyle w:val="ListParagraph"/>
              <w:ind w:left="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lastRenderedPageBreak/>
              <w:t>- праве нови размештај седења</w:t>
            </w:r>
          </w:p>
          <w:p w:rsidR="0051707A" w:rsidRDefault="0051707A" w:rsidP="003B4517">
            <w:pPr>
              <w:pStyle w:val="ListParagraph"/>
              <w:ind w:left="0"/>
              <w:rPr>
                <w:sz w:val="24"/>
                <w:szCs w:val="24"/>
                <w:lang/>
              </w:rPr>
            </w:pPr>
          </w:p>
          <w:p w:rsidR="00912A55" w:rsidRDefault="00912A55" w:rsidP="00912A55">
            <w:pPr>
              <w:pStyle w:val="ListParagraph"/>
              <w:rPr>
                <w:sz w:val="24"/>
                <w:szCs w:val="24"/>
                <w:lang/>
              </w:rPr>
            </w:pPr>
          </w:p>
          <w:p w:rsidR="00912A55" w:rsidRDefault="00912A55" w:rsidP="00912A55">
            <w:pPr>
              <w:pStyle w:val="ListParagraph"/>
              <w:rPr>
                <w:sz w:val="24"/>
                <w:szCs w:val="24"/>
                <w:lang/>
              </w:rPr>
            </w:pPr>
          </w:p>
          <w:p w:rsidR="00912A55" w:rsidRPr="00912A55" w:rsidRDefault="00912A55" w:rsidP="00912A55">
            <w:pPr>
              <w:ind w:left="360"/>
              <w:rPr>
                <w:sz w:val="24"/>
                <w:szCs w:val="24"/>
                <w:lang/>
              </w:rPr>
            </w:pPr>
          </w:p>
          <w:p w:rsidR="0051707A" w:rsidRDefault="0051707A" w:rsidP="00912A5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 w:rsidRPr="00912A55">
              <w:rPr>
                <w:sz w:val="24"/>
                <w:szCs w:val="24"/>
                <w:lang/>
              </w:rPr>
              <w:t>Очекивано је да их овај исказ асоцира на реч нетолеранција.</w:t>
            </w:r>
          </w:p>
          <w:p w:rsidR="00912A55" w:rsidRDefault="00912A55" w:rsidP="00912A5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Тумаче појмове (бела врана/црна овца  особа коју сматрамо мање вредном јер је другачија)</w:t>
            </w:r>
          </w:p>
          <w:p w:rsidR="001B1356" w:rsidRDefault="001B1356" w:rsidP="00912A5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Пишу приче</w:t>
            </w:r>
          </w:p>
          <w:p w:rsidR="001B1356" w:rsidRDefault="001B1356" w:rsidP="00912A5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Читају приче</w:t>
            </w:r>
          </w:p>
          <w:p w:rsidR="001B1356" w:rsidRDefault="001B1356" w:rsidP="00912A5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Учествују у дискусији</w:t>
            </w:r>
          </w:p>
          <w:p w:rsidR="0023719C" w:rsidRPr="00912A55" w:rsidRDefault="0023719C" w:rsidP="00912A55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Одговарају на питање у евалуацији часа</w:t>
            </w:r>
          </w:p>
          <w:p w:rsidR="00DC70E4" w:rsidRDefault="00DC70E4">
            <w:pPr>
              <w:pStyle w:val="ListParagraph"/>
              <w:ind w:left="0"/>
              <w:rPr>
                <w:sz w:val="24"/>
                <w:szCs w:val="24"/>
                <w:lang/>
              </w:rPr>
            </w:pPr>
          </w:p>
          <w:p w:rsidR="00DC70E4" w:rsidRDefault="00DC70E4">
            <w:pPr>
              <w:pStyle w:val="ListParagraph"/>
              <w:ind w:left="0"/>
              <w:rPr>
                <w:sz w:val="24"/>
                <w:szCs w:val="24"/>
                <w:lang/>
              </w:rPr>
            </w:pPr>
          </w:p>
        </w:tc>
      </w:tr>
      <w:tr w:rsidR="00DC70E4" w:rsidTr="0023719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70"/>
        </w:trPr>
        <w:tc>
          <w:tcPr>
            <w:tcW w:w="1653" w:type="dxa"/>
          </w:tcPr>
          <w:p w:rsidR="00DC70E4" w:rsidRDefault="00DC70E4">
            <w:pPr>
              <w:rPr>
                <w:b/>
                <w:sz w:val="24"/>
                <w:szCs w:val="24"/>
                <w:lang/>
              </w:rPr>
            </w:pPr>
          </w:p>
          <w:p w:rsidR="00DC70E4" w:rsidRDefault="0051707A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Завршни део</w:t>
            </w:r>
          </w:p>
          <w:p w:rsidR="00DC70E4" w:rsidRDefault="001B1356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5</w:t>
            </w:r>
            <w:r w:rsidR="0051707A">
              <w:rPr>
                <w:b/>
                <w:sz w:val="24"/>
                <w:szCs w:val="24"/>
                <w:lang/>
              </w:rPr>
              <w:t xml:space="preserve"> минута</w:t>
            </w:r>
          </w:p>
        </w:tc>
        <w:tc>
          <w:tcPr>
            <w:tcW w:w="4467" w:type="dxa"/>
            <w:shd w:val="clear" w:color="auto" w:fill="auto"/>
          </w:tcPr>
          <w:p w:rsidR="0023719C" w:rsidRDefault="001B1356" w:rsidP="001B1356">
            <w:pPr>
              <w:pStyle w:val="ListParagraph"/>
              <w:numPr>
                <w:ilvl w:val="0"/>
                <w:numId w:val="2"/>
              </w:numPr>
              <w:rPr>
                <w:rFonts w:ascii="Calibri" w:eastAsia="SimSun" w:hAnsi="Calibri" w:cs="Calibri"/>
                <w:sz w:val="24"/>
                <w:szCs w:val="24"/>
                <w:lang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 xml:space="preserve">Лепи </w:t>
            </w:r>
            <w:r w:rsidR="0023719C">
              <w:rPr>
                <w:rFonts w:ascii="Calibri" w:eastAsia="SimSun" w:hAnsi="Calibri" w:cs="Calibri"/>
                <w:sz w:val="24"/>
                <w:szCs w:val="24"/>
                <w:lang/>
              </w:rPr>
              <w:t>на табли</w:t>
            </w: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 xml:space="preserve"> флип чарт папир са питањем: </w:t>
            </w:r>
          </w:p>
          <w:p w:rsidR="00DC70E4" w:rsidRDefault="001B1356" w:rsidP="001B1356">
            <w:pPr>
              <w:pStyle w:val="ListParagraph"/>
              <w:numPr>
                <w:ilvl w:val="0"/>
                <w:numId w:val="2"/>
              </w:numPr>
              <w:rPr>
                <w:rFonts w:ascii="Calibri" w:eastAsia="SimSun" w:hAnsi="Calibri" w:cs="Calibri"/>
                <w:sz w:val="24"/>
                <w:szCs w:val="24"/>
                <w:lang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>Имаш нове комшије који не говоре твојим језиком</w:t>
            </w:r>
            <w:r w:rsidR="0023719C">
              <w:rPr>
                <w:rFonts w:ascii="Calibri" w:eastAsia="SimSun" w:hAnsi="Calibri" w:cs="Calibri"/>
                <w:sz w:val="24"/>
                <w:szCs w:val="24"/>
                <w:lang/>
              </w:rPr>
              <w:t>. Мислиш да ћеш с њима:</w:t>
            </w:r>
          </w:p>
          <w:tbl>
            <w:tblPr>
              <w:tblStyle w:val="TableGrid"/>
              <w:tblW w:w="0" w:type="auto"/>
              <w:tblInd w:w="720" w:type="dxa"/>
              <w:tblLayout w:type="fixed"/>
              <w:tblLook w:val="04A0"/>
            </w:tblPr>
            <w:tblGrid>
              <w:gridCol w:w="2260"/>
              <w:gridCol w:w="2260"/>
            </w:tblGrid>
            <w:tr w:rsidR="0023719C" w:rsidTr="0023719C">
              <w:tc>
                <w:tcPr>
                  <w:tcW w:w="2260" w:type="dxa"/>
                </w:tcPr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  <w:r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  <w:t>Тешко моћи било шта да радиш</w:t>
                  </w:r>
                </w:p>
              </w:tc>
              <w:tc>
                <w:tcPr>
                  <w:tcW w:w="2260" w:type="dxa"/>
                </w:tcPr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  <w:r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  <w:t xml:space="preserve">Моћи да се </w:t>
                  </w: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  <w:r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  <w:t>играш</w:t>
                  </w:r>
                </w:p>
              </w:tc>
            </w:tr>
            <w:tr w:rsidR="0023719C" w:rsidTr="0023719C">
              <w:tc>
                <w:tcPr>
                  <w:tcW w:w="2260" w:type="dxa"/>
                </w:tcPr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</w:tc>
              <w:tc>
                <w:tcPr>
                  <w:tcW w:w="2260" w:type="dxa"/>
                </w:tcPr>
                <w:p w:rsidR="0023719C" w:rsidRDefault="0023719C" w:rsidP="0023719C">
                  <w:pPr>
                    <w:pStyle w:val="ListParagraph"/>
                    <w:ind w:left="0"/>
                    <w:rPr>
                      <w:rFonts w:ascii="Calibri" w:eastAsia="SimSun" w:hAnsi="Calibri" w:cs="Calibri"/>
                      <w:sz w:val="24"/>
                      <w:szCs w:val="24"/>
                      <w:lang/>
                    </w:rPr>
                  </w:pPr>
                </w:p>
              </w:tc>
            </w:tr>
          </w:tbl>
          <w:p w:rsidR="0023719C" w:rsidRPr="0023719C" w:rsidRDefault="0023719C" w:rsidP="0023719C">
            <w:pPr>
              <w:rPr>
                <w:rFonts w:ascii="Calibri" w:eastAsia="SimSun" w:hAnsi="Calibri" w:cs="Calibri"/>
                <w:sz w:val="24"/>
                <w:szCs w:val="24"/>
                <w:lang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>Ученици уписуји знак плус у колуни у којој је њихов одговор.</w:t>
            </w:r>
          </w:p>
        </w:tc>
        <w:tc>
          <w:tcPr>
            <w:tcW w:w="4269" w:type="dxa"/>
            <w:shd w:val="clear" w:color="auto" w:fill="auto"/>
          </w:tcPr>
          <w:p w:rsidR="00DC70E4" w:rsidRDefault="0051707A">
            <w:pPr>
              <w:pStyle w:val="ListParagraph"/>
              <w:ind w:left="0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.</w:t>
            </w:r>
          </w:p>
        </w:tc>
      </w:tr>
    </w:tbl>
    <w:p w:rsidR="00DC70E4" w:rsidRDefault="00DC70E4">
      <w:pPr>
        <w:rPr>
          <w:b/>
          <w:sz w:val="24"/>
          <w:szCs w:val="24"/>
          <w:lang/>
        </w:rPr>
      </w:pPr>
    </w:p>
    <w:p w:rsidR="00DC70E4" w:rsidRDefault="0051707A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Литература:</w:t>
      </w:r>
    </w:p>
    <w:p w:rsidR="00DC70E4" w:rsidRDefault="0023719C">
      <w:pPr>
        <w:numPr>
          <w:ilvl w:val="0"/>
          <w:numId w:val="1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 xml:space="preserve"> Буквар толеранције – програм неформалног мировног образовања за децу од 10 до 12 година. Београд, Хајде да </w:t>
      </w:r>
      <w:r w:rsidR="00F30846">
        <w:rPr>
          <w:bCs/>
          <w:sz w:val="24"/>
          <w:szCs w:val="24"/>
          <w:lang/>
        </w:rPr>
        <w:t>, 2008.</w:t>
      </w:r>
    </w:p>
    <w:p w:rsidR="00DC70E4" w:rsidRDefault="0051707A">
      <w:pPr>
        <w:numPr>
          <w:ilvl w:val="0"/>
          <w:numId w:val="1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>Барес, Армела: Морал и живот у заједници - Радна свеска за Грађанско васпитање, београд, Креативни центар, 2006.</w:t>
      </w:r>
    </w:p>
    <w:p w:rsidR="00F30846" w:rsidRDefault="00F30846">
      <w:pPr>
        <w:numPr>
          <w:ilvl w:val="0"/>
          <w:numId w:val="1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>Ткит: интеркултурално учење. Београд, Хајде да, 2005.</w:t>
      </w:r>
    </w:p>
    <w:p w:rsidR="00DC70E4" w:rsidRDefault="0051707A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САМОЕВАЛУАЦИЈА КВАЛИТЕТА ПРИПРЕМЕ ЗА ЧАС И КВАЛИТЕТА ОДРЖАНОГ ЧАСА </w:t>
      </w:r>
      <w:r>
        <w:rPr>
          <w:sz w:val="24"/>
          <w:szCs w:val="24"/>
          <w:lang/>
        </w:rPr>
        <w:t xml:space="preserve">(попуњава се након одржаног часа) </w:t>
      </w:r>
      <w:r>
        <w:rPr>
          <w:b/>
          <w:sz w:val="24"/>
          <w:szCs w:val="24"/>
          <w:lang/>
        </w:rPr>
        <w:t>:</w:t>
      </w:r>
    </w:p>
    <w:p w:rsidR="00DC70E4" w:rsidRDefault="00DC70E4">
      <w:pPr>
        <w:rPr>
          <w:b/>
          <w:sz w:val="24"/>
          <w:szCs w:val="24"/>
          <w:lang/>
        </w:rPr>
      </w:pPr>
    </w:p>
    <w:p w:rsidR="00DC70E4" w:rsidRDefault="00DC70E4">
      <w:pPr>
        <w:rPr>
          <w:b/>
          <w:sz w:val="24"/>
          <w:szCs w:val="24"/>
          <w:lang/>
        </w:rPr>
      </w:pPr>
    </w:p>
    <w:p w:rsidR="00DC70E4" w:rsidRDefault="0051707A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ПРИЛОЗИ</w:t>
      </w:r>
    </w:p>
    <w:p w:rsidR="00DC70E4" w:rsidRDefault="0051707A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Прилог 1.</w:t>
      </w:r>
    </w:p>
    <w:p w:rsidR="00DC70E4" w:rsidRDefault="003B4517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Прича  Господин Ускогрудић нема  ниједног пријатеља</w:t>
      </w:r>
    </w:p>
    <w:p w:rsidR="003B4517" w:rsidRPr="003B4517" w:rsidRDefault="003B4517">
      <w:pPr>
        <w:rPr>
          <w:sz w:val="24"/>
          <w:szCs w:val="24"/>
          <w:lang/>
        </w:rPr>
      </w:pPr>
      <w:r>
        <w:rPr>
          <w:sz w:val="24"/>
          <w:szCs w:val="24"/>
          <w:lang/>
        </w:rPr>
        <w:lastRenderedPageBreak/>
        <w:t xml:space="preserve">Господин Ускогрудић живи скучено. То није зато што је његов стан премали, већ стога што су његове мисли тако уске и кратке да он само </w:t>
      </w:r>
      <w:r>
        <w:rPr>
          <w:i/>
          <w:sz w:val="24"/>
          <w:szCs w:val="24"/>
          <w:lang/>
        </w:rPr>
        <w:t>мислуцка и живуцка.</w:t>
      </w:r>
      <w:r>
        <w:rPr>
          <w:sz w:val="24"/>
          <w:szCs w:val="24"/>
          <w:lang/>
        </w:rPr>
        <w:t xml:space="preserve"> Он не подноси децу: превише су бучна! Не подноси ни старије  особе: њима недостаје полета. А не воли ни оне који нису </w:t>
      </w:r>
      <w:r>
        <w:rPr>
          <w:i/>
          <w:sz w:val="24"/>
          <w:szCs w:val="24"/>
          <w:lang/>
        </w:rPr>
        <w:t xml:space="preserve"> одавде. </w:t>
      </w:r>
      <w:r>
        <w:rPr>
          <w:sz w:val="24"/>
          <w:szCs w:val="24"/>
          <w:lang/>
        </w:rPr>
        <w:t xml:space="preserve">А </w:t>
      </w:r>
      <w:r>
        <w:rPr>
          <w:i/>
          <w:sz w:val="24"/>
          <w:szCs w:val="24"/>
          <w:lang/>
        </w:rPr>
        <w:t xml:space="preserve">овде </w:t>
      </w:r>
      <w:r>
        <w:rPr>
          <w:sz w:val="24"/>
          <w:szCs w:val="24"/>
          <w:lang/>
        </w:rPr>
        <w:t>је само оно место на којем се он налази. Суседе презире! Презире све што је њихово: јела, укус, начин одевања...чак и њихова имена! То што се он зове Мрзоје Ускогрудић – то је у реду! Али имена као што су Мустафа</w:t>
      </w:r>
      <w:r w:rsidR="00D37618">
        <w:rPr>
          <w:sz w:val="24"/>
          <w:szCs w:val="24"/>
          <w:lang/>
        </w:rPr>
        <w:t>, Екхард или Франсоаз  - одакле им само такве идеје!? –Смешна имена! Да поломиш језик! – каже господин Ускогрудић који, заиста, ништа не разуме  баш најбоље. Тако он мисли да се изговарањем страних имена , неуобичајених , оних која је тешко одмах запамтити, стварно може поломити језик! Када је био сасвим мали, веровао је да се сви људи зову као он – Мрзоје. А кад су му говорили да треба волети ближње, он је ближњег видео само у огледалу. О, јадан господин Ускогрудић! Он, очигледно, нема ниједног пријатеља...</w:t>
      </w:r>
    </w:p>
    <w:p w:rsidR="001B1356" w:rsidRDefault="001B1356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(Преузето из књиге Морал и живот у заједници , А. Барес, Креативни центар )</w:t>
      </w:r>
    </w:p>
    <w:p w:rsidR="001B1356" w:rsidRDefault="001B1356">
      <w:pPr>
        <w:rPr>
          <w:b/>
          <w:sz w:val="24"/>
          <w:szCs w:val="24"/>
          <w:lang/>
        </w:rPr>
      </w:pPr>
    </w:p>
    <w:p w:rsidR="001B1356" w:rsidRDefault="001B1356">
      <w:pPr>
        <w:rPr>
          <w:b/>
          <w:sz w:val="24"/>
          <w:szCs w:val="24"/>
          <w:lang/>
        </w:rPr>
      </w:pPr>
    </w:p>
    <w:p w:rsidR="001B1356" w:rsidRDefault="001B1356">
      <w:pPr>
        <w:rPr>
          <w:b/>
          <w:sz w:val="24"/>
          <w:szCs w:val="24"/>
          <w:lang/>
        </w:rPr>
      </w:pPr>
    </w:p>
    <w:p w:rsidR="00DC70E4" w:rsidRDefault="0051707A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ПРИЛОГ 2.</w:t>
      </w:r>
    </w:p>
    <w:p w:rsidR="00F30846" w:rsidRDefault="00F30846">
      <w:pPr>
        <w:rPr>
          <w:b/>
          <w:sz w:val="24"/>
          <w:szCs w:val="24"/>
          <w:lang/>
        </w:rPr>
      </w:pPr>
      <w:bookmarkStart w:id="0" w:name="_GoBack"/>
      <w:bookmarkEnd w:id="0"/>
    </w:p>
    <w:p w:rsidR="001B1356" w:rsidRPr="001B1356" w:rsidRDefault="001B1356" w:rsidP="001B1356">
      <w:pPr>
        <w:rPr>
          <w:b/>
          <w:sz w:val="24"/>
          <w:szCs w:val="24"/>
          <w:lang/>
        </w:rPr>
      </w:pPr>
      <w:r w:rsidRPr="001B1356">
        <w:rPr>
          <w:b/>
          <w:sz w:val="24"/>
          <w:szCs w:val="24"/>
          <w:lang/>
        </w:rPr>
        <w:t>1.</w:t>
      </w:r>
      <w:r w:rsidRPr="001B1356">
        <w:rPr>
          <w:b/>
          <w:sz w:val="24"/>
          <w:szCs w:val="24"/>
          <w:lang/>
        </w:rPr>
        <w:tab/>
        <w:t>група</w:t>
      </w:r>
    </w:p>
    <w:p w:rsidR="001B1356" w:rsidRPr="001B1356" w:rsidRDefault="001B1356" w:rsidP="001B1356">
      <w:pPr>
        <w:rPr>
          <w:b/>
          <w:sz w:val="24"/>
          <w:szCs w:val="24"/>
          <w:lang/>
        </w:rPr>
      </w:pPr>
      <w:r w:rsidRPr="001B1356">
        <w:rPr>
          <w:b/>
          <w:sz w:val="24"/>
          <w:szCs w:val="24"/>
          <w:lang/>
        </w:rPr>
        <w:t xml:space="preserve">Смислите причу у којој неће бити толеранције међу актерима, сметаће им што су различити и један од њих ће бити изложен различитим облицима нетолерантног, насилног понашања. Ликови у причи:  ђак са бољим оценама и ђак са лошијим оценама из математике. Кључне речи: успех, другарство/другови, наставник, забава, писмени, туча. </w:t>
      </w:r>
    </w:p>
    <w:p w:rsidR="001B1356" w:rsidRPr="001B1356" w:rsidRDefault="001B1356" w:rsidP="001B1356">
      <w:pPr>
        <w:rPr>
          <w:b/>
          <w:sz w:val="24"/>
          <w:szCs w:val="24"/>
          <w:lang/>
        </w:rPr>
      </w:pPr>
      <w:r w:rsidRPr="001B1356">
        <w:rPr>
          <w:b/>
          <w:sz w:val="24"/>
          <w:szCs w:val="24"/>
          <w:lang/>
        </w:rPr>
        <w:t>2.</w:t>
      </w:r>
      <w:r w:rsidRPr="001B1356">
        <w:rPr>
          <w:b/>
          <w:sz w:val="24"/>
          <w:szCs w:val="24"/>
          <w:lang/>
        </w:rPr>
        <w:tab/>
        <w:t xml:space="preserve">група </w:t>
      </w:r>
    </w:p>
    <w:p w:rsidR="001B1356" w:rsidRPr="001B1356" w:rsidRDefault="001B1356" w:rsidP="001B1356">
      <w:pPr>
        <w:rPr>
          <w:b/>
          <w:sz w:val="24"/>
          <w:szCs w:val="24"/>
          <w:lang/>
        </w:rPr>
      </w:pPr>
      <w:r w:rsidRPr="001B1356">
        <w:rPr>
          <w:b/>
          <w:sz w:val="24"/>
          <w:szCs w:val="24"/>
          <w:lang/>
        </w:rPr>
        <w:t>Смислите причу у којој ће бити толеранције међу актерима, неће им сметати  што су различити те ће прихватити једни друге. Ово је једна толерантна прича. Ликови у причи:  ђак са бољим оценама и ђак са лошијим оценама из математике. Кључне речи: успех, другарство/другови, наставник, забава, писмени, туча.</w:t>
      </w:r>
    </w:p>
    <w:p w:rsidR="001B1356" w:rsidRPr="001B1356" w:rsidRDefault="001B1356" w:rsidP="001B1356">
      <w:pPr>
        <w:rPr>
          <w:b/>
          <w:sz w:val="24"/>
          <w:szCs w:val="24"/>
          <w:lang/>
        </w:rPr>
      </w:pPr>
      <w:r w:rsidRPr="001B1356">
        <w:rPr>
          <w:b/>
          <w:sz w:val="24"/>
          <w:szCs w:val="24"/>
          <w:lang/>
        </w:rPr>
        <w:t>3.</w:t>
      </w:r>
      <w:r w:rsidRPr="001B1356">
        <w:rPr>
          <w:b/>
          <w:sz w:val="24"/>
          <w:szCs w:val="24"/>
          <w:lang/>
        </w:rPr>
        <w:tab/>
        <w:t>група</w:t>
      </w:r>
    </w:p>
    <w:p w:rsidR="001B1356" w:rsidRPr="001B1356" w:rsidRDefault="001B1356" w:rsidP="001B1356">
      <w:pPr>
        <w:rPr>
          <w:b/>
          <w:sz w:val="24"/>
          <w:szCs w:val="24"/>
          <w:lang/>
        </w:rPr>
      </w:pPr>
      <w:r w:rsidRPr="001B1356">
        <w:rPr>
          <w:b/>
          <w:sz w:val="24"/>
          <w:szCs w:val="24"/>
          <w:lang/>
        </w:rPr>
        <w:t>Смислите причу у којој припадници ове две скупине нису толерантни. Једна група је изложена нетолерантним облицима понашања друге групе. Њихове разлике им сметају. Ликови у причи: Група ученика 7. Разреда и група ученика 5.  разреда. Кључне речи: школско игралиште, кошарка, другрстви/другови, слабији, девојчице, наставник.</w:t>
      </w:r>
    </w:p>
    <w:p w:rsidR="001B1356" w:rsidRPr="001B1356" w:rsidRDefault="001B1356" w:rsidP="001B1356">
      <w:pPr>
        <w:rPr>
          <w:b/>
          <w:sz w:val="24"/>
          <w:szCs w:val="24"/>
          <w:lang/>
        </w:rPr>
      </w:pPr>
      <w:r w:rsidRPr="001B1356">
        <w:rPr>
          <w:b/>
          <w:sz w:val="24"/>
          <w:szCs w:val="24"/>
          <w:lang/>
        </w:rPr>
        <w:lastRenderedPageBreak/>
        <w:t>4.</w:t>
      </w:r>
      <w:r w:rsidRPr="001B1356">
        <w:rPr>
          <w:b/>
          <w:sz w:val="24"/>
          <w:szCs w:val="24"/>
          <w:lang/>
        </w:rPr>
        <w:tab/>
        <w:t>група</w:t>
      </w:r>
    </w:p>
    <w:p w:rsidR="00DC70E4" w:rsidRDefault="001B1356" w:rsidP="001B1356">
      <w:pPr>
        <w:rPr>
          <w:b/>
          <w:sz w:val="24"/>
          <w:szCs w:val="24"/>
          <w:lang/>
        </w:rPr>
      </w:pPr>
      <w:r w:rsidRPr="001B1356">
        <w:rPr>
          <w:b/>
          <w:sz w:val="24"/>
          <w:szCs w:val="24"/>
          <w:lang/>
        </w:rPr>
        <w:t>Смислите причу у којој  су припадници ове две скупине толерантни. Њима не смета што су различити, те они прихватају једни друге, осим тога, они ће покушати да једни друге уклјуче у своју игру и да се боље упознају.  Ликови у причи: Група ученика 7. Разреда и група ученика 5.  разреда. Кључне речи: школско игралиште, кошарка, другрстви/другови, слабији, девојчице, наставник.</w:t>
      </w:r>
    </w:p>
    <w:sectPr w:rsidR="00DC70E4" w:rsidSect="00C84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51AFA"/>
    <w:multiLevelType w:val="hybridMultilevel"/>
    <w:tmpl w:val="268E5A64"/>
    <w:lvl w:ilvl="0" w:tplc="5FC0C9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54923"/>
    <w:multiLevelType w:val="hybridMultilevel"/>
    <w:tmpl w:val="16E49F5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B9EB9"/>
    <w:multiLevelType w:val="singleLevel"/>
    <w:tmpl w:val="412B9EB9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02305D"/>
    <w:rsid w:val="0002305D"/>
    <w:rsid w:val="001763F8"/>
    <w:rsid w:val="001B1356"/>
    <w:rsid w:val="001D5C44"/>
    <w:rsid w:val="0023719C"/>
    <w:rsid w:val="00371AE4"/>
    <w:rsid w:val="003A7370"/>
    <w:rsid w:val="003B4517"/>
    <w:rsid w:val="003B7CA1"/>
    <w:rsid w:val="00411AEA"/>
    <w:rsid w:val="00427EBE"/>
    <w:rsid w:val="00434A6F"/>
    <w:rsid w:val="0050490A"/>
    <w:rsid w:val="0051707A"/>
    <w:rsid w:val="006B218B"/>
    <w:rsid w:val="00751CCF"/>
    <w:rsid w:val="007E534B"/>
    <w:rsid w:val="00822A39"/>
    <w:rsid w:val="008839A7"/>
    <w:rsid w:val="009073FF"/>
    <w:rsid w:val="00912A55"/>
    <w:rsid w:val="009C7661"/>
    <w:rsid w:val="00AD248B"/>
    <w:rsid w:val="00AE52DF"/>
    <w:rsid w:val="00C84792"/>
    <w:rsid w:val="00D15797"/>
    <w:rsid w:val="00D37618"/>
    <w:rsid w:val="00DC70E4"/>
    <w:rsid w:val="00F30846"/>
    <w:rsid w:val="7F6D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79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4792"/>
    <w:rPr>
      <w:color w:val="0000FF"/>
      <w:u w:val="single"/>
    </w:rPr>
  </w:style>
  <w:style w:type="table" w:styleId="TableGrid">
    <w:name w:val="Table Grid"/>
    <w:basedOn w:val="TableNormal"/>
    <w:uiPriority w:val="39"/>
    <w:rsid w:val="00C8479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E3B834-A95F-4C36-A822-09497915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1104</Words>
  <Characters>5831</Characters>
  <Application>Microsoft Office Word</Application>
  <DocSecurity>0</DocSecurity>
  <Lines>161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Gradjanske</cp:lastModifiedBy>
  <cp:revision>6</cp:revision>
  <dcterms:created xsi:type="dcterms:W3CDTF">2019-09-28T09:07:00Z</dcterms:created>
  <dcterms:modified xsi:type="dcterms:W3CDTF">2020-01-16T14:59:00Z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1033-10.2.0.7456</vt:lpwstr>
  </property>
</Properties>
</file>